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668" w:rsidRPr="00FB7681" w:rsidRDefault="002E0B11" w:rsidP="00AA0F4D">
      <w:pPr>
        <w:jc w:val="center"/>
        <w:rPr>
          <w:rFonts w:asciiTheme="minorEastAsia" w:hAnsiTheme="minorEastAsia"/>
          <w:noProof/>
          <w:sz w:val="32"/>
          <w:szCs w:val="28"/>
        </w:rPr>
      </w:pPr>
      <w:r>
        <w:rPr>
          <w:rFonts w:asciiTheme="minorEastAsia" w:hAnsiTheme="minorEastAsia" w:hint="eastAsia"/>
          <w:noProof/>
          <w:sz w:val="32"/>
          <w:szCs w:val="28"/>
        </w:rPr>
        <w:t>广西艺术学院</w:t>
      </w:r>
      <w:r w:rsidR="006E0764" w:rsidRPr="00FB7681">
        <w:rPr>
          <w:rFonts w:asciiTheme="minorEastAsia" w:hAnsiTheme="minorEastAsia" w:hint="eastAsia"/>
          <w:noProof/>
          <w:sz w:val="32"/>
          <w:szCs w:val="28"/>
        </w:rPr>
        <w:t>OA</w:t>
      </w:r>
      <w:r w:rsidR="00AA0F4D" w:rsidRPr="00FB7681">
        <w:rPr>
          <w:rFonts w:asciiTheme="minorEastAsia" w:hAnsiTheme="minorEastAsia" w:hint="eastAsia"/>
          <w:noProof/>
          <w:sz w:val="32"/>
          <w:szCs w:val="28"/>
        </w:rPr>
        <w:t>精灵</w:t>
      </w:r>
      <w:r w:rsidR="00C94013">
        <w:rPr>
          <w:rFonts w:asciiTheme="minorEastAsia" w:hAnsiTheme="minorEastAsia" w:hint="eastAsia"/>
          <w:noProof/>
          <w:sz w:val="32"/>
          <w:szCs w:val="28"/>
        </w:rPr>
        <w:t>安</w:t>
      </w:r>
      <w:r w:rsidR="0000555D">
        <w:rPr>
          <w:rFonts w:asciiTheme="minorEastAsia" w:hAnsiTheme="minorEastAsia" w:hint="eastAsia"/>
          <w:noProof/>
          <w:sz w:val="32"/>
          <w:szCs w:val="28"/>
        </w:rPr>
        <w:t>装</w:t>
      </w:r>
      <w:r w:rsidR="00AA0F4D" w:rsidRPr="00FB7681">
        <w:rPr>
          <w:rFonts w:asciiTheme="minorEastAsia" w:hAnsiTheme="minorEastAsia" w:hint="eastAsia"/>
          <w:noProof/>
          <w:sz w:val="32"/>
          <w:szCs w:val="28"/>
        </w:rPr>
        <w:t>指南</w:t>
      </w:r>
      <w:r w:rsidR="002C6CAA">
        <w:rPr>
          <w:rFonts w:asciiTheme="minorEastAsia" w:hAnsiTheme="minorEastAsia" w:hint="eastAsia"/>
          <w:noProof/>
          <w:sz w:val="32"/>
          <w:szCs w:val="28"/>
        </w:rPr>
        <w:t>（PC版）</w:t>
      </w:r>
    </w:p>
    <w:p w:rsidR="00722824" w:rsidRDefault="00722824" w:rsidP="00AA0F4D">
      <w:pPr>
        <w:jc w:val="center"/>
        <w:rPr>
          <w:noProof/>
          <w:sz w:val="32"/>
          <w:szCs w:val="28"/>
        </w:rPr>
      </w:pPr>
    </w:p>
    <w:p w:rsidR="0054324B" w:rsidRPr="0054324B" w:rsidRDefault="00F93F74" w:rsidP="0054324B">
      <w:pPr>
        <w:pStyle w:val="a6"/>
        <w:numPr>
          <w:ilvl w:val="0"/>
          <w:numId w:val="1"/>
        </w:numPr>
        <w:ind w:firstLineChars="0"/>
        <w:jc w:val="left"/>
        <w:rPr>
          <w:rFonts w:ascii="宋体" w:hAnsi="宋体"/>
          <w:sz w:val="28"/>
          <w:szCs w:val="24"/>
        </w:rPr>
      </w:pPr>
      <w:r w:rsidRPr="0054324B">
        <w:rPr>
          <w:rFonts w:ascii="宋体" w:hAnsi="宋体" w:hint="eastAsia"/>
          <w:sz w:val="28"/>
          <w:szCs w:val="24"/>
        </w:rPr>
        <w:t>下载OA精灵</w:t>
      </w:r>
      <w:r w:rsidR="0054324B">
        <w:rPr>
          <w:rFonts w:ascii="宋体" w:hAnsi="宋体" w:hint="eastAsia"/>
          <w:sz w:val="28"/>
          <w:szCs w:val="24"/>
        </w:rPr>
        <w:t>。</w:t>
      </w:r>
    </w:p>
    <w:p w:rsidR="00F93F74" w:rsidRPr="0054324B" w:rsidRDefault="00884A6E" w:rsidP="0054324B">
      <w:pPr>
        <w:ind w:left="560"/>
        <w:jc w:val="left"/>
        <w:rPr>
          <w:rFonts w:ascii="宋体" w:hAnsi="宋体"/>
          <w:sz w:val="28"/>
          <w:szCs w:val="24"/>
        </w:rPr>
      </w:pPr>
      <w:r>
        <w:rPr>
          <w:rFonts w:ascii="宋体" w:hAnsi="宋体" w:hint="eastAsia"/>
          <w:sz w:val="28"/>
          <w:szCs w:val="24"/>
        </w:rPr>
        <w:t>实验与</w:t>
      </w:r>
      <w:r w:rsidR="00631911" w:rsidRPr="0054324B">
        <w:rPr>
          <w:rFonts w:ascii="宋体" w:hAnsi="宋体" w:hint="eastAsia"/>
          <w:sz w:val="28"/>
          <w:szCs w:val="24"/>
        </w:rPr>
        <w:t>信息</w:t>
      </w:r>
      <w:r>
        <w:rPr>
          <w:rFonts w:ascii="宋体" w:hAnsi="宋体" w:hint="eastAsia"/>
          <w:sz w:val="28"/>
          <w:szCs w:val="24"/>
        </w:rPr>
        <w:t>化</w:t>
      </w:r>
      <w:r w:rsidR="00631911" w:rsidRPr="0054324B">
        <w:rPr>
          <w:rFonts w:ascii="宋体" w:hAnsi="宋体" w:hint="eastAsia"/>
          <w:sz w:val="28"/>
          <w:szCs w:val="24"/>
        </w:rPr>
        <w:t>中心网站</w:t>
      </w:r>
      <w:r w:rsidR="00F93F74" w:rsidRPr="0054324B">
        <w:rPr>
          <w:rFonts w:ascii="宋体" w:hAnsi="宋体" w:hint="eastAsia"/>
          <w:sz w:val="28"/>
          <w:szCs w:val="24"/>
        </w:rPr>
        <w:t xml:space="preserve"> -&gt; </w:t>
      </w:r>
      <w:r w:rsidR="00631911" w:rsidRPr="0054324B">
        <w:rPr>
          <w:rFonts w:ascii="宋体" w:hAnsi="宋体" w:hint="eastAsia"/>
          <w:sz w:val="28"/>
          <w:szCs w:val="24"/>
        </w:rPr>
        <w:t>下载中心</w:t>
      </w:r>
      <w:r w:rsidR="00F93F74" w:rsidRPr="0054324B">
        <w:rPr>
          <w:rFonts w:ascii="宋体" w:hAnsi="宋体" w:hint="eastAsia"/>
          <w:sz w:val="28"/>
          <w:szCs w:val="24"/>
        </w:rPr>
        <w:t xml:space="preserve"> -&gt;</w:t>
      </w:r>
      <w:r w:rsidR="00631911" w:rsidRPr="0054324B">
        <w:rPr>
          <w:rFonts w:ascii="宋体" w:hAnsi="宋体" w:hint="eastAsia"/>
          <w:sz w:val="28"/>
          <w:szCs w:val="24"/>
        </w:rPr>
        <w:t xml:space="preserve"> </w:t>
      </w:r>
      <w:r w:rsidR="00F93F74" w:rsidRPr="0054324B">
        <w:rPr>
          <w:rFonts w:ascii="宋体" w:hAnsi="宋体" w:hint="eastAsia"/>
          <w:sz w:val="28"/>
          <w:szCs w:val="24"/>
        </w:rPr>
        <w:t>常用软件</w:t>
      </w:r>
      <w:r w:rsidR="00631911" w:rsidRPr="0054324B">
        <w:rPr>
          <w:rFonts w:ascii="宋体" w:hAnsi="宋体" w:hint="eastAsia"/>
          <w:sz w:val="28"/>
          <w:szCs w:val="24"/>
        </w:rPr>
        <w:t xml:space="preserve"> -&gt; </w:t>
      </w:r>
      <w:hyperlink r:id="rId7" w:tgtFrame="_blank" w:tooltip="标题：通达OA精灵2015版 PC版（版本号2016.07.22）&#10;点击数：856&#10;发表时间：16年11月25日" w:history="1">
        <w:r w:rsidR="00631911" w:rsidRPr="0054324B">
          <w:rPr>
            <w:rFonts w:ascii="宋体" w:hAnsi="宋体" w:hint="eastAsia"/>
            <w:sz w:val="28"/>
            <w:szCs w:val="24"/>
          </w:rPr>
          <w:t>通达</w:t>
        </w:r>
        <w:r w:rsidR="000F4BC4" w:rsidRPr="0054324B">
          <w:rPr>
            <w:rFonts w:ascii="宋体" w:hAnsi="宋体" w:hint="eastAsia"/>
            <w:sz w:val="28"/>
            <w:szCs w:val="24"/>
          </w:rPr>
          <w:t>PC版</w:t>
        </w:r>
        <w:r w:rsidR="00AF0A51" w:rsidRPr="0054324B">
          <w:rPr>
            <w:rFonts w:ascii="宋体" w:hAnsi="宋体" w:hint="eastAsia"/>
            <w:sz w:val="28"/>
            <w:szCs w:val="24"/>
          </w:rPr>
          <w:t>2017版</w:t>
        </w:r>
        <w:r w:rsidR="00631911" w:rsidRPr="0054324B">
          <w:rPr>
            <w:rFonts w:ascii="宋体" w:hAnsi="宋体" w:hint="eastAsia"/>
            <w:sz w:val="28"/>
            <w:szCs w:val="24"/>
          </w:rPr>
          <w:t>OA精灵（版本号201</w:t>
        </w:r>
        <w:r>
          <w:rPr>
            <w:rFonts w:ascii="宋体" w:hAnsi="宋体" w:hint="eastAsia"/>
            <w:sz w:val="28"/>
            <w:szCs w:val="24"/>
          </w:rPr>
          <w:t>8</w:t>
        </w:r>
        <w:r w:rsidR="00631911" w:rsidRPr="0054324B">
          <w:rPr>
            <w:rFonts w:ascii="宋体" w:hAnsi="宋体" w:hint="eastAsia"/>
            <w:sz w:val="28"/>
            <w:szCs w:val="24"/>
          </w:rPr>
          <w:t>.</w:t>
        </w:r>
        <w:r>
          <w:rPr>
            <w:rFonts w:ascii="宋体" w:hAnsi="宋体" w:hint="eastAsia"/>
            <w:sz w:val="28"/>
            <w:szCs w:val="24"/>
          </w:rPr>
          <w:t>08</w:t>
        </w:r>
        <w:r w:rsidR="00577053" w:rsidRPr="0054324B">
          <w:rPr>
            <w:rFonts w:ascii="宋体" w:hAnsi="宋体" w:hint="eastAsia"/>
            <w:sz w:val="28"/>
            <w:szCs w:val="24"/>
          </w:rPr>
          <w:t>.</w:t>
        </w:r>
        <w:r>
          <w:rPr>
            <w:rFonts w:ascii="宋体" w:hAnsi="宋体" w:hint="eastAsia"/>
            <w:sz w:val="28"/>
            <w:szCs w:val="24"/>
          </w:rPr>
          <w:t>31</w:t>
        </w:r>
        <w:r w:rsidR="00631911" w:rsidRPr="0054324B">
          <w:rPr>
            <w:rFonts w:ascii="宋体" w:hAnsi="宋体" w:hint="eastAsia"/>
            <w:sz w:val="28"/>
            <w:szCs w:val="24"/>
          </w:rPr>
          <w:t>）</w:t>
        </w:r>
      </w:hyperlink>
      <w:r w:rsidR="007148EE" w:rsidRPr="0054324B">
        <w:rPr>
          <w:rFonts w:ascii="宋体" w:hAnsi="宋体" w:hint="eastAsia"/>
          <w:sz w:val="28"/>
          <w:szCs w:val="24"/>
        </w:rPr>
        <w:t>。</w:t>
      </w:r>
    </w:p>
    <w:p w:rsidR="000A6EB3" w:rsidRDefault="005F52A7" w:rsidP="00884A6E">
      <w:pPr>
        <w:ind w:leftChars="267" w:left="561"/>
        <w:jc w:val="left"/>
      </w:pPr>
      <w:r>
        <w:rPr>
          <w:rFonts w:ascii="宋体" w:hAnsi="宋体" w:hint="eastAsia"/>
          <w:sz w:val="28"/>
          <w:szCs w:val="24"/>
        </w:rPr>
        <w:t>或者直接打开</w:t>
      </w:r>
      <w:r w:rsidR="000A6EB3">
        <w:rPr>
          <w:rFonts w:ascii="宋体" w:hAnsi="宋体" w:hint="eastAsia"/>
          <w:sz w:val="28"/>
          <w:szCs w:val="24"/>
        </w:rPr>
        <w:t>网址：</w:t>
      </w:r>
      <w:hyperlink r:id="rId8" w:history="1">
        <w:r w:rsidR="00884A6E" w:rsidRPr="009C4AED">
          <w:rPr>
            <w:rStyle w:val="a7"/>
            <w:rFonts w:ascii="宋体" w:hAnsi="宋体"/>
            <w:sz w:val="28"/>
            <w:szCs w:val="24"/>
          </w:rPr>
          <w:t>https://nic.gxau.edu.cn/xzzx/cyrj/content_131768</w:t>
        </w:r>
      </w:hyperlink>
      <w:r>
        <w:rPr>
          <w:rFonts w:ascii="宋体" w:hAnsi="宋体" w:hint="eastAsia"/>
          <w:sz w:val="28"/>
          <w:szCs w:val="24"/>
        </w:rPr>
        <w:t>下载。</w:t>
      </w:r>
    </w:p>
    <w:p w:rsidR="00F93F74" w:rsidRDefault="00F93F74" w:rsidP="00F93F74">
      <w:pPr>
        <w:ind w:firstLineChars="200" w:firstLine="560"/>
        <w:jc w:val="left"/>
        <w:rPr>
          <w:rFonts w:ascii="宋体" w:hAnsi="宋体"/>
          <w:sz w:val="28"/>
          <w:szCs w:val="24"/>
        </w:rPr>
      </w:pPr>
      <w:r>
        <w:rPr>
          <w:rFonts w:ascii="宋体" w:hAnsi="宋体" w:hint="eastAsia"/>
          <w:sz w:val="28"/>
          <w:szCs w:val="24"/>
        </w:rPr>
        <w:t>2.安装OA</w:t>
      </w:r>
      <w:r w:rsidR="002B6B29">
        <w:rPr>
          <w:rFonts w:ascii="宋体" w:hAnsi="宋体" w:hint="eastAsia"/>
          <w:sz w:val="28"/>
          <w:szCs w:val="24"/>
        </w:rPr>
        <w:t>精灵</w:t>
      </w:r>
      <w:r w:rsidR="007148EE">
        <w:rPr>
          <w:rFonts w:ascii="宋体" w:hAnsi="宋体" w:hint="eastAsia"/>
          <w:sz w:val="28"/>
          <w:szCs w:val="24"/>
        </w:rPr>
        <w:t>。</w:t>
      </w:r>
    </w:p>
    <w:p w:rsidR="006125D7" w:rsidRDefault="006125D7" w:rsidP="00F93F74">
      <w:pPr>
        <w:ind w:firstLineChars="200" w:firstLine="560"/>
        <w:jc w:val="left"/>
        <w:rPr>
          <w:rFonts w:ascii="宋体" w:hAnsi="宋体"/>
          <w:sz w:val="28"/>
          <w:szCs w:val="24"/>
        </w:rPr>
      </w:pPr>
      <w:r>
        <w:rPr>
          <w:rFonts w:ascii="宋体" w:hAnsi="宋体" w:hint="eastAsia"/>
          <w:sz w:val="28"/>
          <w:szCs w:val="24"/>
        </w:rPr>
        <w:t>3</w:t>
      </w:r>
      <w:r w:rsidR="00C9731A">
        <w:rPr>
          <w:rFonts w:ascii="宋体" w:hAnsi="宋体" w:hint="eastAsia"/>
          <w:sz w:val="28"/>
          <w:szCs w:val="24"/>
        </w:rPr>
        <w:t>.</w:t>
      </w:r>
      <w:r w:rsidR="00F546E4">
        <w:rPr>
          <w:rFonts w:ascii="宋体" w:hAnsi="宋体" w:hint="eastAsia"/>
          <w:sz w:val="28"/>
          <w:szCs w:val="24"/>
        </w:rPr>
        <w:t>安装OA</w:t>
      </w:r>
      <w:r w:rsidR="005155BE">
        <w:rPr>
          <w:rFonts w:ascii="宋体" w:hAnsi="宋体" w:hint="eastAsia"/>
          <w:sz w:val="28"/>
          <w:szCs w:val="24"/>
        </w:rPr>
        <w:t>精灵</w:t>
      </w:r>
      <w:r w:rsidR="00F546E4">
        <w:rPr>
          <w:rFonts w:ascii="宋体" w:hAnsi="宋体" w:hint="eastAsia"/>
          <w:sz w:val="28"/>
          <w:szCs w:val="24"/>
        </w:rPr>
        <w:t>完成后，</w:t>
      </w:r>
      <w:r w:rsidR="00C9731A">
        <w:rPr>
          <w:rFonts w:ascii="宋体" w:hAnsi="宋体" w:hint="eastAsia"/>
          <w:sz w:val="28"/>
          <w:szCs w:val="24"/>
        </w:rPr>
        <w:t>设置登录界面</w:t>
      </w:r>
      <w:r w:rsidR="007148EE">
        <w:rPr>
          <w:rFonts w:ascii="宋体" w:hAnsi="宋体" w:hint="eastAsia"/>
          <w:sz w:val="28"/>
          <w:szCs w:val="24"/>
        </w:rPr>
        <w:t>。</w:t>
      </w:r>
    </w:p>
    <w:p w:rsidR="00762C45" w:rsidRPr="00766198" w:rsidRDefault="00DC36BA" w:rsidP="00F93F74">
      <w:pPr>
        <w:ind w:firstLineChars="200" w:firstLine="560"/>
        <w:jc w:val="left"/>
        <w:rPr>
          <w:rFonts w:ascii="宋体" w:hAnsi="宋体"/>
          <w:sz w:val="28"/>
          <w:szCs w:val="24"/>
        </w:rPr>
      </w:pPr>
      <w:r>
        <w:rPr>
          <w:rFonts w:ascii="宋体" w:hAnsi="宋体" w:hint="eastAsia"/>
          <w:sz w:val="28"/>
          <w:szCs w:val="24"/>
        </w:rPr>
        <w:t>（1）</w:t>
      </w:r>
      <w:r w:rsidR="00762C45">
        <w:rPr>
          <w:rFonts w:ascii="宋体" w:hAnsi="宋体" w:hint="eastAsia"/>
          <w:sz w:val="28"/>
          <w:szCs w:val="24"/>
        </w:rPr>
        <w:t>点击</w:t>
      </w:r>
      <w:r w:rsidR="0031438D">
        <w:rPr>
          <w:rFonts w:ascii="宋体" w:hAnsi="宋体" w:hint="eastAsia"/>
          <w:sz w:val="28"/>
          <w:szCs w:val="24"/>
        </w:rPr>
        <w:t>“设置”按钮</w:t>
      </w:r>
      <w:r w:rsidR="00AB25E9">
        <w:rPr>
          <w:rFonts w:ascii="宋体" w:hAnsi="宋体" w:hint="eastAsia"/>
          <w:sz w:val="28"/>
          <w:szCs w:val="24"/>
        </w:rPr>
        <w:t>，如下图。</w:t>
      </w:r>
    </w:p>
    <w:p w:rsidR="00D67D1C" w:rsidRPr="00F93F74" w:rsidRDefault="00762C45" w:rsidP="00AB25E9">
      <w:pPr>
        <w:ind w:firstLineChars="200" w:firstLine="562"/>
        <w:jc w:val="center"/>
        <w:rPr>
          <w:b/>
          <w:noProof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w:drawing>
          <wp:inline distT="0" distB="0" distL="0" distR="0">
            <wp:extent cx="2079589" cy="3912782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589" cy="3912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D1C" w:rsidRDefault="00AA0D7D" w:rsidP="0002172E">
      <w:pPr>
        <w:ind w:firstLineChars="200" w:firstLine="560"/>
        <w:rPr>
          <w:rFonts w:asciiTheme="minorEastAsia" w:hAnsiTheme="minorEastAsia"/>
          <w:noProof/>
          <w:sz w:val="28"/>
          <w:szCs w:val="28"/>
        </w:rPr>
      </w:pPr>
      <w:r w:rsidRPr="0002172E">
        <w:rPr>
          <w:rFonts w:hint="eastAsia"/>
          <w:noProof/>
          <w:sz w:val="28"/>
          <w:szCs w:val="28"/>
        </w:rPr>
        <w:t>（</w:t>
      </w:r>
      <w:r w:rsidRPr="0002172E">
        <w:rPr>
          <w:rFonts w:hint="eastAsia"/>
          <w:noProof/>
          <w:sz w:val="28"/>
          <w:szCs w:val="28"/>
        </w:rPr>
        <w:t>2</w:t>
      </w:r>
      <w:r w:rsidRPr="0002172E">
        <w:rPr>
          <w:rFonts w:hint="eastAsia"/>
          <w:noProof/>
          <w:sz w:val="28"/>
          <w:szCs w:val="28"/>
        </w:rPr>
        <w:t>）</w:t>
      </w:r>
      <w:r w:rsidR="000430BA" w:rsidRPr="0002172E">
        <w:rPr>
          <w:rFonts w:ascii="宋体" w:hAnsi="宋体" w:hint="eastAsia"/>
          <w:sz w:val="28"/>
          <w:szCs w:val="24"/>
        </w:rPr>
        <w:t>设</w:t>
      </w:r>
      <w:r w:rsidR="000430BA" w:rsidRPr="00766198">
        <w:rPr>
          <w:rFonts w:ascii="宋体" w:hAnsi="宋体" w:hint="eastAsia"/>
          <w:sz w:val="28"/>
          <w:szCs w:val="24"/>
        </w:rPr>
        <w:t>置登录界面参数（</w:t>
      </w:r>
      <w:r w:rsidR="000430BA">
        <w:rPr>
          <w:rFonts w:ascii="宋体" w:hAnsi="宋体" w:hint="eastAsia"/>
          <w:sz w:val="28"/>
          <w:szCs w:val="24"/>
        </w:rPr>
        <w:t>工号</w:t>
      </w:r>
      <w:r w:rsidR="000430BA" w:rsidRPr="00766198">
        <w:rPr>
          <w:rFonts w:ascii="宋体" w:hAnsi="宋体" w:hint="eastAsia"/>
          <w:sz w:val="28"/>
          <w:szCs w:val="24"/>
        </w:rPr>
        <w:t>、密码</w:t>
      </w:r>
      <w:r w:rsidR="000430BA">
        <w:rPr>
          <w:rFonts w:ascii="宋体" w:hAnsi="宋体" w:hint="eastAsia"/>
          <w:sz w:val="28"/>
          <w:szCs w:val="24"/>
        </w:rPr>
        <w:t>、登录地址</w:t>
      </w:r>
      <w:r w:rsidR="000430BA" w:rsidRPr="00766198">
        <w:rPr>
          <w:rFonts w:ascii="宋体" w:hAnsi="宋体" w:hint="eastAsia"/>
          <w:sz w:val="28"/>
          <w:szCs w:val="24"/>
        </w:rPr>
        <w:t>）</w:t>
      </w:r>
      <w:r w:rsidR="00AB25E9">
        <w:rPr>
          <w:rFonts w:ascii="宋体" w:hAnsi="宋体" w:hint="eastAsia"/>
          <w:sz w:val="28"/>
          <w:szCs w:val="24"/>
        </w:rPr>
        <w:t>，设置完成</w:t>
      </w:r>
      <w:r w:rsidR="00AB25E9">
        <w:rPr>
          <w:rFonts w:asciiTheme="minorEastAsia" w:hAnsiTheme="minorEastAsia" w:hint="eastAsia"/>
          <w:noProof/>
          <w:sz w:val="28"/>
          <w:szCs w:val="28"/>
        </w:rPr>
        <w:t>点击“登录”即可。</w:t>
      </w:r>
    </w:p>
    <w:p w:rsidR="00AB25E9" w:rsidRDefault="00AB25E9" w:rsidP="00AB25E9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5766801" cy="4263656"/>
            <wp:effectExtent l="19050" t="0" r="5349" b="0"/>
            <wp:docPr id="2" name="图片 1" descr="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7770" cy="4264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30BA" w:rsidRDefault="000430BA" w:rsidP="000430BA">
      <w:pPr>
        <w:ind w:firstLineChars="200" w:firstLine="562"/>
        <w:jc w:val="center"/>
        <w:rPr>
          <w:b/>
          <w:noProof/>
          <w:sz w:val="28"/>
          <w:szCs w:val="28"/>
        </w:rPr>
      </w:pPr>
    </w:p>
    <w:p w:rsidR="001B533C" w:rsidRDefault="001B533C" w:rsidP="0045470A">
      <w:pPr>
        <w:ind w:firstLineChars="200" w:firstLine="560"/>
        <w:jc w:val="left"/>
        <w:rPr>
          <w:rFonts w:asciiTheme="minorEastAsia" w:hAnsiTheme="minorEastAsia"/>
          <w:noProof/>
          <w:sz w:val="28"/>
          <w:szCs w:val="28"/>
        </w:rPr>
      </w:pPr>
    </w:p>
    <w:p w:rsidR="00BC75E4" w:rsidRDefault="00884A6E" w:rsidP="00BC75E4">
      <w:pPr>
        <w:ind w:firstLineChars="200" w:firstLine="560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 w:hint="eastAsia"/>
          <w:sz w:val="28"/>
          <w:szCs w:val="24"/>
        </w:rPr>
        <w:t>实验与</w:t>
      </w:r>
      <w:r w:rsidR="009A1E25">
        <w:rPr>
          <w:rFonts w:ascii="Times New Roman" w:hAnsi="Times New Roman" w:hint="eastAsia"/>
          <w:sz w:val="28"/>
          <w:szCs w:val="24"/>
        </w:rPr>
        <w:t>信息</w:t>
      </w:r>
      <w:r>
        <w:rPr>
          <w:rFonts w:ascii="Times New Roman" w:hAnsi="Times New Roman" w:hint="eastAsia"/>
          <w:sz w:val="28"/>
          <w:szCs w:val="24"/>
        </w:rPr>
        <w:t>化</w:t>
      </w:r>
      <w:r w:rsidR="00BC75E4">
        <w:rPr>
          <w:rFonts w:ascii="Times New Roman" w:hAnsi="Times New Roman" w:hint="eastAsia"/>
          <w:sz w:val="28"/>
          <w:szCs w:val="24"/>
        </w:rPr>
        <w:t>中心</w:t>
      </w:r>
    </w:p>
    <w:p w:rsidR="00BC75E4" w:rsidRPr="00DA5CD3" w:rsidRDefault="00BC75E4" w:rsidP="00AB25E9">
      <w:pPr>
        <w:ind w:firstLineChars="200" w:firstLine="560"/>
        <w:jc w:val="right"/>
        <w:rPr>
          <w:b/>
          <w:noProof/>
          <w:sz w:val="28"/>
          <w:szCs w:val="28"/>
        </w:rPr>
      </w:pPr>
      <w:r>
        <w:rPr>
          <w:rFonts w:ascii="Times New Roman" w:hAnsi="Times New Roman" w:hint="eastAsia"/>
          <w:sz w:val="28"/>
          <w:szCs w:val="24"/>
        </w:rPr>
        <w:t>20</w:t>
      </w:r>
      <w:r w:rsidR="00B70558">
        <w:rPr>
          <w:rFonts w:ascii="Times New Roman" w:hAnsi="Times New Roman" w:hint="eastAsia"/>
          <w:sz w:val="28"/>
          <w:szCs w:val="24"/>
        </w:rPr>
        <w:t>20</w:t>
      </w:r>
      <w:r>
        <w:rPr>
          <w:rFonts w:ascii="Times New Roman" w:hAnsi="Times New Roman" w:hint="eastAsia"/>
          <w:sz w:val="28"/>
          <w:szCs w:val="24"/>
        </w:rPr>
        <w:t>年</w:t>
      </w:r>
      <w:r>
        <w:rPr>
          <w:rFonts w:ascii="Times New Roman" w:hAnsi="Times New Roman"/>
          <w:sz w:val="28"/>
          <w:szCs w:val="24"/>
        </w:rPr>
        <w:t>0</w:t>
      </w:r>
      <w:r w:rsidR="005F52A7">
        <w:rPr>
          <w:rFonts w:ascii="Times New Roman" w:hAnsi="Times New Roman" w:hint="eastAsia"/>
          <w:sz w:val="28"/>
          <w:szCs w:val="24"/>
        </w:rPr>
        <w:t>4</w:t>
      </w:r>
      <w:r>
        <w:rPr>
          <w:rFonts w:ascii="Times New Roman" w:hAnsi="Times New Roman" w:hint="eastAsia"/>
          <w:sz w:val="28"/>
          <w:szCs w:val="24"/>
        </w:rPr>
        <w:t>月</w:t>
      </w:r>
      <w:r w:rsidR="00B70558">
        <w:rPr>
          <w:rFonts w:ascii="Times New Roman" w:hAnsi="Times New Roman" w:hint="eastAsia"/>
          <w:sz w:val="28"/>
          <w:szCs w:val="24"/>
        </w:rPr>
        <w:t>26</w:t>
      </w:r>
      <w:r>
        <w:rPr>
          <w:rFonts w:ascii="Times New Roman" w:hAnsi="Times New Roman" w:hint="eastAsia"/>
          <w:sz w:val="28"/>
          <w:szCs w:val="24"/>
        </w:rPr>
        <w:t>日</w:t>
      </w:r>
    </w:p>
    <w:sectPr w:rsidR="00BC75E4" w:rsidRPr="00DA5CD3" w:rsidSect="001209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825" w:rsidRDefault="00115825" w:rsidP="004570C8">
      <w:r>
        <w:separator/>
      </w:r>
    </w:p>
  </w:endnote>
  <w:endnote w:type="continuationSeparator" w:id="1">
    <w:p w:rsidR="00115825" w:rsidRDefault="00115825" w:rsidP="004570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825" w:rsidRDefault="00115825" w:rsidP="004570C8">
      <w:r>
        <w:separator/>
      </w:r>
    </w:p>
  </w:footnote>
  <w:footnote w:type="continuationSeparator" w:id="1">
    <w:p w:rsidR="00115825" w:rsidRDefault="00115825" w:rsidP="004570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42C6C"/>
    <w:multiLevelType w:val="hybridMultilevel"/>
    <w:tmpl w:val="80501BAE"/>
    <w:lvl w:ilvl="0" w:tplc="1A1C219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70C8"/>
    <w:rsid w:val="0000555D"/>
    <w:rsid w:val="000138E9"/>
    <w:rsid w:val="0002172E"/>
    <w:rsid w:val="000252B1"/>
    <w:rsid w:val="000430BA"/>
    <w:rsid w:val="0005224A"/>
    <w:rsid w:val="00071E5C"/>
    <w:rsid w:val="000964CE"/>
    <w:rsid w:val="0009760E"/>
    <w:rsid w:val="000A67A1"/>
    <w:rsid w:val="000A6EB3"/>
    <w:rsid w:val="000B48B0"/>
    <w:rsid w:val="000B5A92"/>
    <w:rsid w:val="000C6F54"/>
    <w:rsid w:val="000D2A03"/>
    <w:rsid w:val="000D3F00"/>
    <w:rsid w:val="000D6C6E"/>
    <w:rsid w:val="000E0DB4"/>
    <w:rsid w:val="000F4BC4"/>
    <w:rsid w:val="00115825"/>
    <w:rsid w:val="0012096C"/>
    <w:rsid w:val="001211AE"/>
    <w:rsid w:val="00127B54"/>
    <w:rsid w:val="00161FE7"/>
    <w:rsid w:val="00196C21"/>
    <w:rsid w:val="001A6604"/>
    <w:rsid w:val="001A7A99"/>
    <w:rsid w:val="001B02E1"/>
    <w:rsid w:val="001B3834"/>
    <w:rsid w:val="001B533C"/>
    <w:rsid w:val="00202428"/>
    <w:rsid w:val="0021573F"/>
    <w:rsid w:val="002560EC"/>
    <w:rsid w:val="00261EA2"/>
    <w:rsid w:val="002B1BED"/>
    <w:rsid w:val="002B6B29"/>
    <w:rsid w:val="002C4E06"/>
    <w:rsid w:val="002C6CAA"/>
    <w:rsid w:val="002E0B11"/>
    <w:rsid w:val="0031438D"/>
    <w:rsid w:val="00351379"/>
    <w:rsid w:val="00360075"/>
    <w:rsid w:val="00366F00"/>
    <w:rsid w:val="00374997"/>
    <w:rsid w:val="003810A9"/>
    <w:rsid w:val="00397A2B"/>
    <w:rsid w:val="003D5597"/>
    <w:rsid w:val="003D7684"/>
    <w:rsid w:val="003E512C"/>
    <w:rsid w:val="003F3B17"/>
    <w:rsid w:val="00403020"/>
    <w:rsid w:val="0040418C"/>
    <w:rsid w:val="00414017"/>
    <w:rsid w:val="00426162"/>
    <w:rsid w:val="00430CB5"/>
    <w:rsid w:val="00451D6D"/>
    <w:rsid w:val="0045470A"/>
    <w:rsid w:val="004570C8"/>
    <w:rsid w:val="00463621"/>
    <w:rsid w:val="00496107"/>
    <w:rsid w:val="004A0875"/>
    <w:rsid w:val="004B3717"/>
    <w:rsid w:val="004F2475"/>
    <w:rsid w:val="004F2FE6"/>
    <w:rsid w:val="0051545A"/>
    <w:rsid w:val="005155BE"/>
    <w:rsid w:val="0054324B"/>
    <w:rsid w:val="00546E9D"/>
    <w:rsid w:val="00562142"/>
    <w:rsid w:val="0057264D"/>
    <w:rsid w:val="00577053"/>
    <w:rsid w:val="00580C11"/>
    <w:rsid w:val="00587DBC"/>
    <w:rsid w:val="005B7B29"/>
    <w:rsid w:val="005D16B7"/>
    <w:rsid w:val="005D671F"/>
    <w:rsid w:val="005F52A7"/>
    <w:rsid w:val="006125D7"/>
    <w:rsid w:val="00631911"/>
    <w:rsid w:val="00635F19"/>
    <w:rsid w:val="00651650"/>
    <w:rsid w:val="00680C46"/>
    <w:rsid w:val="006A40D8"/>
    <w:rsid w:val="006B0358"/>
    <w:rsid w:val="006B75C2"/>
    <w:rsid w:val="006C2AB9"/>
    <w:rsid w:val="006E0764"/>
    <w:rsid w:val="006E5049"/>
    <w:rsid w:val="007148EE"/>
    <w:rsid w:val="00722824"/>
    <w:rsid w:val="00743B83"/>
    <w:rsid w:val="007536D0"/>
    <w:rsid w:val="00754F0D"/>
    <w:rsid w:val="00762C45"/>
    <w:rsid w:val="007720B6"/>
    <w:rsid w:val="00785CB7"/>
    <w:rsid w:val="007D2245"/>
    <w:rsid w:val="008000F1"/>
    <w:rsid w:val="00802784"/>
    <w:rsid w:val="008334E1"/>
    <w:rsid w:val="00860094"/>
    <w:rsid w:val="008612F7"/>
    <w:rsid w:val="0086147E"/>
    <w:rsid w:val="00884A6E"/>
    <w:rsid w:val="008900B8"/>
    <w:rsid w:val="00897393"/>
    <w:rsid w:val="008A00B3"/>
    <w:rsid w:val="008C35FD"/>
    <w:rsid w:val="008D0017"/>
    <w:rsid w:val="008F27C5"/>
    <w:rsid w:val="00904112"/>
    <w:rsid w:val="00906AB8"/>
    <w:rsid w:val="00932DA4"/>
    <w:rsid w:val="0096596B"/>
    <w:rsid w:val="009726C3"/>
    <w:rsid w:val="00981C5A"/>
    <w:rsid w:val="009A1E25"/>
    <w:rsid w:val="009C2127"/>
    <w:rsid w:val="009D7CFF"/>
    <w:rsid w:val="009F1123"/>
    <w:rsid w:val="00A01782"/>
    <w:rsid w:val="00A058E4"/>
    <w:rsid w:val="00A34D75"/>
    <w:rsid w:val="00A433D1"/>
    <w:rsid w:val="00A70DE6"/>
    <w:rsid w:val="00A723BD"/>
    <w:rsid w:val="00A72AB7"/>
    <w:rsid w:val="00A91413"/>
    <w:rsid w:val="00AA0D7D"/>
    <w:rsid w:val="00AA0F4D"/>
    <w:rsid w:val="00AA74DE"/>
    <w:rsid w:val="00AB25E9"/>
    <w:rsid w:val="00AB33BD"/>
    <w:rsid w:val="00AD24D5"/>
    <w:rsid w:val="00AD3853"/>
    <w:rsid w:val="00AF0A51"/>
    <w:rsid w:val="00B30ABC"/>
    <w:rsid w:val="00B42753"/>
    <w:rsid w:val="00B55BD8"/>
    <w:rsid w:val="00B70558"/>
    <w:rsid w:val="00B80EEF"/>
    <w:rsid w:val="00B93EA0"/>
    <w:rsid w:val="00BC64B8"/>
    <w:rsid w:val="00BC75E4"/>
    <w:rsid w:val="00BC7A13"/>
    <w:rsid w:val="00C16532"/>
    <w:rsid w:val="00C30B7C"/>
    <w:rsid w:val="00C6578E"/>
    <w:rsid w:val="00C82E4E"/>
    <w:rsid w:val="00C94013"/>
    <w:rsid w:val="00C9731A"/>
    <w:rsid w:val="00CA763F"/>
    <w:rsid w:val="00CB224A"/>
    <w:rsid w:val="00CC502D"/>
    <w:rsid w:val="00CE2705"/>
    <w:rsid w:val="00D3170F"/>
    <w:rsid w:val="00D6441C"/>
    <w:rsid w:val="00D67D1C"/>
    <w:rsid w:val="00D92B1A"/>
    <w:rsid w:val="00DA5CD3"/>
    <w:rsid w:val="00DC36BA"/>
    <w:rsid w:val="00DC47CF"/>
    <w:rsid w:val="00DD5C5C"/>
    <w:rsid w:val="00DF42DB"/>
    <w:rsid w:val="00E154BF"/>
    <w:rsid w:val="00E207E1"/>
    <w:rsid w:val="00E208C4"/>
    <w:rsid w:val="00E673EC"/>
    <w:rsid w:val="00E94B2D"/>
    <w:rsid w:val="00E95BDC"/>
    <w:rsid w:val="00EC0D51"/>
    <w:rsid w:val="00EC1598"/>
    <w:rsid w:val="00ED3281"/>
    <w:rsid w:val="00EF35CA"/>
    <w:rsid w:val="00F2152E"/>
    <w:rsid w:val="00F303AB"/>
    <w:rsid w:val="00F40668"/>
    <w:rsid w:val="00F51CD1"/>
    <w:rsid w:val="00F546E4"/>
    <w:rsid w:val="00F72AC5"/>
    <w:rsid w:val="00F93F74"/>
    <w:rsid w:val="00FB7681"/>
    <w:rsid w:val="00FC4525"/>
    <w:rsid w:val="00FC6753"/>
    <w:rsid w:val="00FD0763"/>
    <w:rsid w:val="00FE4B75"/>
    <w:rsid w:val="00FF6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9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70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70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70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70C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570C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570C8"/>
    <w:rPr>
      <w:sz w:val="18"/>
      <w:szCs w:val="18"/>
    </w:rPr>
  </w:style>
  <w:style w:type="paragraph" w:styleId="a6">
    <w:name w:val="List Paragraph"/>
    <w:basedOn w:val="a"/>
    <w:uiPriority w:val="34"/>
    <w:qFormat/>
    <w:rsid w:val="002B1BED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631911"/>
    <w:rPr>
      <w:strike w:val="0"/>
      <w:dstrike w:val="0"/>
      <w:color w:val="444444"/>
      <w:u w:val="none"/>
      <w:effect w:val="none"/>
    </w:rPr>
  </w:style>
  <w:style w:type="character" w:styleId="a8">
    <w:name w:val="FollowedHyperlink"/>
    <w:basedOn w:val="a0"/>
    <w:uiPriority w:val="99"/>
    <w:semiHidden/>
    <w:unhideWhenUsed/>
    <w:rsid w:val="00680C4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c.gxau.edu.cn/xzzx/cyrj/content_13176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ic.gxau.edu.cn/Item/185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李媛媛</dc:creator>
  <cp:keywords/>
  <dc:description/>
  <cp:lastModifiedBy>谢晴</cp:lastModifiedBy>
  <cp:revision>290</cp:revision>
  <dcterms:created xsi:type="dcterms:W3CDTF">2017-08-08T04:44:00Z</dcterms:created>
  <dcterms:modified xsi:type="dcterms:W3CDTF">2020-04-26T07:43:00Z</dcterms:modified>
</cp:coreProperties>
</file>